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00677" w14:textId="49F53473" w:rsidR="00D576BA" w:rsidRDefault="005D71B3">
      <w:pPr>
        <w:rPr>
          <w:lang w:val="en-US"/>
        </w:rPr>
      </w:pPr>
      <w:r>
        <w:rPr>
          <w:lang w:val="en-US"/>
        </w:rPr>
        <w:t>Learn Biological Sciences and Mathematics through cellular respiration, photosynthesis and primary productivity.</w:t>
      </w:r>
    </w:p>
    <w:p w14:paraId="35FD7D10" w14:textId="61456ECB" w:rsidR="005477D7" w:rsidRPr="00EA5B57" w:rsidRDefault="005477D7" w:rsidP="005477D7">
      <w:pPr>
        <w:rPr>
          <w:b/>
          <w:bCs/>
          <w:lang w:val="en-US"/>
        </w:rPr>
      </w:pPr>
      <w:r w:rsidRPr="00EA5B57">
        <w:rPr>
          <w:b/>
          <w:bCs/>
          <w:lang w:val="en-US"/>
        </w:rPr>
        <w:t>Learning Objectives</w:t>
      </w:r>
    </w:p>
    <w:p w14:paraId="6C1962D2" w14:textId="3974BA9F" w:rsidR="005477D7" w:rsidRDefault="005477D7" w:rsidP="005477D7">
      <w:pPr>
        <w:pStyle w:val="ListParagraph"/>
        <w:numPr>
          <w:ilvl w:val="0"/>
          <w:numId w:val="2"/>
        </w:numPr>
        <w:rPr>
          <w:lang w:val="en-US"/>
        </w:rPr>
      </w:pPr>
      <w:r w:rsidRPr="005477D7">
        <w:rPr>
          <w:lang w:val="en-US"/>
        </w:rPr>
        <w:t>Student</w:t>
      </w:r>
      <w:r>
        <w:rPr>
          <w:lang w:val="en-US"/>
        </w:rPr>
        <w:t>s</w:t>
      </w:r>
      <w:r w:rsidRPr="005477D7">
        <w:rPr>
          <w:lang w:val="en-US"/>
        </w:rPr>
        <w:t xml:space="preserve"> will learn what is cellular respiration, photosynthesis and </w:t>
      </w:r>
      <w:r>
        <w:rPr>
          <w:lang w:val="en-US"/>
        </w:rPr>
        <w:t>primary productivity.</w:t>
      </w:r>
    </w:p>
    <w:p w14:paraId="461A5722" w14:textId="340BFE45" w:rsidR="005477D7" w:rsidRDefault="005477D7" w:rsidP="005477D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Students will learn how to collect, organize, represent, visualize and analyze data.</w:t>
      </w:r>
    </w:p>
    <w:p w14:paraId="46766B5F" w14:textId="42257893" w:rsidR="005477D7" w:rsidRPr="00EA5B57" w:rsidRDefault="00212325" w:rsidP="005477D7">
      <w:pPr>
        <w:rPr>
          <w:b/>
          <w:bCs/>
          <w:lang w:val="en-US"/>
        </w:rPr>
      </w:pPr>
      <w:r w:rsidRPr="00EA5B57">
        <w:rPr>
          <w:b/>
          <w:bCs/>
          <w:lang w:val="en-US"/>
        </w:rPr>
        <w:t xml:space="preserve">Teaching </w:t>
      </w:r>
    </w:p>
    <w:p w14:paraId="0C00BF76" w14:textId="21A2DEC0" w:rsidR="005477D7" w:rsidRDefault="005477D7" w:rsidP="005477D7">
      <w:pPr>
        <w:rPr>
          <w:lang w:val="en-US"/>
        </w:rPr>
      </w:pPr>
      <w:r>
        <w:rPr>
          <w:lang w:val="en-US"/>
        </w:rPr>
        <w:t xml:space="preserve">Students will be taught cellular respiration, photosynthesis and primary </w:t>
      </w:r>
      <w:r w:rsidR="00013808">
        <w:rPr>
          <w:lang w:val="en-US"/>
        </w:rPr>
        <w:t xml:space="preserve">productivity using text and visual aid resources for example resources from HHMI Biointeractive – Cellular respiration </w:t>
      </w:r>
      <w:hyperlink r:id="rId5" w:history="1">
        <w:r w:rsidR="00013808" w:rsidRPr="00645F73">
          <w:rPr>
            <w:rStyle w:val="Hyperlink"/>
            <w:lang w:val="en-US"/>
          </w:rPr>
          <w:t>https://www.biointeractive.org/taxonomy/term/311</w:t>
        </w:r>
      </w:hyperlink>
      <w:r w:rsidR="00013808">
        <w:rPr>
          <w:lang w:val="en-US"/>
        </w:rPr>
        <w:t xml:space="preserve"> and </w:t>
      </w:r>
      <w:r w:rsidR="00013808" w:rsidRPr="00013808">
        <w:rPr>
          <w:lang w:val="en-US"/>
        </w:rPr>
        <w:t>Photosynthesis</w:t>
      </w:r>
      <w:r w:rsidR="00013808">
        <w:rPr>
          <w:lang w:val="en-US"/>
        </w:rPr>
        <w:t xml:space="preserve"> </w:t>
      </w:r>
      <w:hyperlink r:id="rId6" w:history="1">
        <w:r w:rsidR="00013808" w:rsidRPr="00645F73">
          <w:rPr>
            <w:rStyle w:val="Hyperlink"/>
            <w:lang w:val="en-US"/>
          </w:rPr>
          <w:t>https://www.biointeractive.org/classroom-resources/photosynthesis</w:t>
        </w:r>
      </w:hyperlink>
      <w:r w:rsidR="00013808">
        <w:rPr>
          <w:lang w:val="en-US"/>
        </w:rPr>
        <w:t xml:space="preserve"> and energy </w:t>
      </w:r>
      <w:hyperlink r:id="rId7" w:history="1">
        <w:r w:rsidR="00212325" w:rsidRPr="00645F73">
          <w:rPr>
            <w:rStyle w:val="Hyperlink"/>
            <w:lang w:val="en-US"/>
          </w:rPr>
          <w:t>https://www.biointeractive.org/classroom-resources/exploring-biomass-pyramids</w:t>
        </w:r>
      </w:hyperlink>
    </w:p>
    <w:p w14:paraId="7A4F61F1" w14:textId="2B1ED549" w:rsidR="00212325" w:rsidRPr="00EA5B57" w:rsidRDefault="00212325" w:rsidP="005477D7">
      <w:pPr>
        <w:rPr>
          <w:b/>
          <w:bCs/>
          <w:lang w:val="en-US"/>
        </w:rPr>
      </w:pPr>
      <w:r w:rsidRPr="00EA5B57">
        <w:rPr>
          <w:b/>
          <w:bCs/>
          <w:lang w:val="en-US"/>
        </w:rPr>
        <w:t>Learning</w:t>
      </w:r>
    </w:p>
    <w:p w14:paraId="0EA71EDC" w14:textId="02CAB9FB" w:rsidR="00212325" w:rsidRDefault="00212325" w:rsidP="002123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Each student will open, observe and play the below simulation for 10 min and </w:t>
      </w:r>
      <w:proofErr w:type="gramStart"/>
      <w:r>
        <w:rPr>
          <w:lang w:val="en-US"/>
        </w:rPr>
        <w:t>identity</w:t>
      </w:r>
      <w:proofErr w:type="gramEnd"/>
      <w:r>
        <w:rPr>
          <w:lang w:val="en-US"/>
        </w:rPr>
        <w:t xml:space="preserve"> the component</w:t>
      </w:r>
      <w:r w:rsidR="00E34EB6">
        <w:rPr>
          <w:lang w:val="en-US"/>
        </w:rPr>
        <w:t xml:space="preserve"> of left box &amp; graph axis</w:t>
      </w:r>
      <w:r>
        <w:rPr>
          <w:lang w:val="en-US"/>
        </w:rPr>
        <w:t xml:space="preserve"> and interpret their function</w:t>
      </w:r>
      <w:r w:rsidR="00E34EB6">
        <w:rPr>
          <w:lang w:val="en-US"/>
        </w:rPr>
        <w:t xml:space="preserve"> as they observe.</w:t>
      </w:r>
    </w:p>
    <w:p w14:paraId="0560B404" w14:textId="77777777" w:rsidR="00212325" w:rsidRDefault="00212325" w:rsidP="00212325">
      <w:pPr>
        <w:pStyle w:val="ListParagraph"/>
        <w:rPr>
          <w:lang w:val="en-US"/>
        </w:rPr>
      </w:pPr>
    </w:p>
    <w:p w14:paraId="00B9020F" w14:textId="7DEEF8B2" w:rsidR="00212325" w:rsidRDefault="00212325" w:rsidP="00212325">
      <w:pPr>
        <w:pStyle w:val="ListParagraph"/>
        <w:rPr>
          <w:lang w:val="en-US"/>
        </w:rPr>
      </w:pPr>
      <w:hyperlink r:id="rId8" w:history="1">
        <w:r w:rsidRPr="00645F73">
          <w:rPr>
            <w:rStyle w:val="Hyperlink"/>
            <w:lang w:val="en-US"/>
          </w:rPr>
          <w:t>https://www.biologysimulations.com/cell-energy-sim</w:t>
        </w:r>
      </w:hyperlink>
    </w:p>
    <w:p w14:paraId="09313200" w14:textId="77777777" w:rsidR="00212325" w:rsidRDefault="00212325" w:rsidP="00212325">
      <w:pPr>
        <w:pStyle w:val="ListParagraph"/>
        <w:rPr>
          <w:lang w:val="en-US"/>
        </w:rPr>
      </w:pPr>
    </w:p>
    <w:p w14:paraId="2AE0AB96" w14:textId="01DA4396" w:rsidR="00212325" w:rsidRDefault="00212325" w:rsidP="002123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Each student will then discuss the function of </w:t>
      </w:r>
      <w:r w:rsidR="00E34EB6">
        <w:rPr>
          <w:lang w:val="en-US"/>
        </w:rPr>
        <w:t>each component (</w:t>
      </w:r>
      <w:r>
        <w:rPr>
          <w:lang w:val="en-US"/>
        </w:rPr>
        <w:t>variable</w:t>
      </w:r>
      <w:r w:rsidR="00E34EB6">
        <w:rPr>
          <w:lang w:val="en-US"/>
        </w:rPr>
        <w:t xml:space="preserve"> on the left box next to graph) and the </w:t>
      </w:r>
      <w:r w:rsidR="005D71B3">
        <w:rPr>
          <w:lang w:val="en-US"/>
        </w:rPr>
        <w:t xml:space="preserve">below </w:t>
      </w:r>
      <w:r w:rsidR="00E34EB6">
        <w:rPr>
          <w:lang w:val="en-US"/>
        </w:rPr>
        <w:t>graph</w:t>
      </w:r>
      <w:r>
        <w:rPr>
          <w:lang w:val="en-US"/>
        </w:rPr>
        <w:t xml:space="preserve"> to their peer student</w:t>
      </w:r>
      <w:r w:rsidR="00E34EB6">
        <w:rPr>
          <w:lang w:val="en-US"/>
        </w:rPr>
        <w:t xml:space="preserve"> and share out to classroom.</w:t>
      </w:r>
    </w:p>
    <w:p w14:paraId="41D1CA12" w14:textId="77777777" w:rsidR="00212325" w:rsidRDefault="00212325" w:rsidP="00212325">
      <w:pPr>
        <w:pStyle w:val="ListParagraph"/>
        <w:rPr>
          <w:lang w:val="en-US"/>
        </w:rPr>
      </w:pPr>
    </w:p>
    <w:p w14:paraId="1EAA215A" w14:textId="6B6913CF" w:rsidR="00212325" w:rsidRDefault="00212325" w:rsidP="002123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Instructor will then </w:t>
      </w:r>
      <w:r w:rsidR="00E34EB6">
        <w:rPr>
          <w:lang w:val="en-US"/>
        </w:rPr>
        <w:t xml:space="preserve">play the simulation asking students </w:t>
      </w:r>
      <w:r w:rsidR="005D71B3">
        <w:rPr>
          <w:lang w:val="en-US"/>
        </w:rPr>
        <w:t xml:space="preserve">in group </w:t>
      </w:r>
      <w:r w:rsidR="00E34EB6">
        <w:rPr>
          <w:lang w:val="en-US"/>
        </w:rPr>
        <w:t>to predict the outcome of experiment and then ask student to observe the outcome, discuss the observed outcome with their peers and finally reflect on the outcome on Google doc.</w:t>
      </w:r>
    </w:p>
    <w:p w14:paraId="12AE6B6D" w14:textId="77777777" w:rsidR="00E34EB6" w:rsidRPr="00E34EB6" w:rsidRDefault="00E34EB6" w:rsidP="00E34EB6">
      <w:pPr>
        <w:pStyle w:val="ListParagraph"/>
        <w:rPr>
          <w:lang w:val="en-US"/>
        </w:rPr>
      </w:pPr>
    </w:p>
    <w:p w14:paraId="6C3C0C57" w14:textId="0CAB361D" w:rsidR="00E34EB6" w:rsidRDefault="00E34EB6" w:rsidP="002826B7">
      <w:pPr>
        <w:pStyle w:val="ListParagraph"/>
        <w:numPr>
          <w:ilvl w:val="0"/>
          <w:numId w:val="3"/>
        </w:numPr>
        <w:rPr>
          <w:lang w:val="en-US"/>
        </w:rPr>
      </w:pPr>
      <w:r w:rsidRPr="00E34EB6">
        <w:rPr>
          <w:lang w:val="en-US"/>
        </w:rPr>
        <w:t>Observe the graph on simulation by varying the variable and ask students to participate in See think wonder</w:t>
      </w:r>
      <w:r>
        <w:rPr>
          <w:lang w:val="en-US"/>
        </w:rPr>
        <w:t xml:space="preserve"> activity.</w:t>
      </w:r>
    </w:p>
    <w:p w14:paraId="34ADA5E2" w14:textId="77777777" w:rsidR="00E34EB6" w:rsidRPr="00E34EB6" w:rsidRDefault="00E34EB6" w:rsidP="00E34EB6">
      <w:pPr>
        <w:pStyle w:val="ListParagraph"/>
        <w:rPr>
          <w:lang w:val="en-US"/>
        </w:rPr>
      </w:pPr>
    </w:p>
    <w:p w14:paraId="03DDC3F5" w14:textId="6E5407B0" w:rsidR="00E34EB6" w:rsidRDefault="00E34EB6" w:rsidP="00C37030">
      <w:pPr>
        <w:pStyle w:val="ListParagraph"/>
        <w:numPr>
          <w:ilvl w:val="0"/>
          <w:numId w:val="3"/>
        </w:numPr>
        <w:rPr>
          <w:lang w:val="en-US"/>
        </w:rPr>
      </w:pPr>
      <w:r w:rsidRPr="005D71B3">
        <w:rPr>
          <w:lang w:val="en-US"/>
        </w:rPr>
        <w:t xml:space="preserve">Students will </w:t>
      </w:r>
      <w:r w:rsidR="005D71B3" w:rsidRPr="005D71B3">
        <w:rPr>
          <w:lang w:val="en-US"/>
        </w:rPr>
        <w:t xml:space="preserve">develop a testing hypothesis, </w:t>
      </w:r>
      <w:r w:rsidRPr="005D71B3">
        <w:rPr>
          <w:lang w:val="en-US"/>
        </w:rPr>
        <w:t>play the simulation</w:t>
      </w:r>
      <w:r w:rsidR="005D71B3" w:rsidRPr="005D71B3">
        <w:rPr>
          <w:lang w:val="en-US"/>
        </w:rPr>
        <w:t xml:space="preserve"> to collect the data by </w:t>
      </w:r>
      <w:r w:rsidRPr="005D71B3">
        <w:rPr>
          <w:lang w:val="en-US"/>
        </w:rPr>
        <w:t>chang</w:t>
      </w:r>
      <w:r w:rsidR="005D71B3" w:rsidRPr="005D71B3">
        <w:rPr>
          <w:lang w:val="en-US"/>
        </w:rPr>
        <w:t>ing</w:t>
      </w:r>
      <w:r w:rsidRPr="005D71B3">
        <w:rPr>
          <w:lang w:val="en-US"/>
        </w:rPr>
        <w:t xml:space="preserve"> the variables to collect, organize, visualize, represent and analyze data using Google and MS Sheet </w:t>
      </w:r>
      <w:r w:rsidR="005D71B3" w:rsidRPr="005D71B3">
        <w:rPr>
          <w:lang w:val="en-US"/>
        </w:rPr>
        <w:t xml:space="preserve">constructing &amp; </w:t>
      </w:r>
      <w:r w:rsidRPr="005D71B3">
        <w:rPr>
          <w:lang w:val="en-US"/>
        </w:rPr>
        <w:t xml:space="preserve">calculating </w:t>
      </w:r>
      <w:r w:rsidR="005D71B3" w:rsidRPr="005D71B3">
        <w:rPr>
          <w:lang w:val="en-US"/>
        </w:rPr>
        <w:t xml:space="preserve">central tendencies - </w:t>
      </w:r>
      <w:r w:rsidRPr="005D71B3">
        <w:rPr>
          <w:lang w:val="en-US"/>
        </w:rPr>
        <w:t xml:space="preserve">mean, median and </w:t>
      </w:r>
      <w:r w:rsidR="005D71B3" w:rsidRPr="005D71B3">
        <w:rPr>
          <w:lang w:val="en-US"/>
        </w:rPr>
        <w:t xml:space="preserve">mode. Further creating Z-distribution and </w:t>
      </w:r>
      <w:proofErr w:type="gramStart"/>
      <w:r w:rsidR="005D71B3" w:rsidRPr="005D71B3">
        <w:rPr>
          <w:lang w:val="en-US"/>
        </w:rPr>
        <w:t>apply</w:t>
      </w:r>
      <w:proofErr w:type="gramEnd"/>
      <w:r w:rsidR="005D71B3" w:rsidRPr="005D71B3">
        <w:rPr>
          <w:lang w:val="en-US"/>
        </w:rPr>
        <w:t xml:space="preserve"> statistical test to </w:t>
      </w:r>
      <w:r w:rsidR="005D71B3">
        <w:rPr>
          <w:lang w:val="en-US"/>
        </w:rPr>
        <w:t>test the hypothesis and explore correlation &amp; regression and dependency of data.</w:t>
      </w:r>
    </w:p>
    <w:p w14:paraId="153E527F" w14:textId="77777777" w:rsidR="005D71B3" w:rsidRPr="005D71B3" w:rsidRDefault="005D71B3" w:rsidP="005D71B3">
      <w:pPr>
        <w:pStyle w:val="ListParagraph"/>
        <w:rPr>
          <w:lang w:val="en-US"/>
        </w:rPr>
      </w:pPr>
    </w:p>
    <w:p w14:paraId="65122336" w14:textId="6878B03D" w:rsidR="00E34EB6" w:rsidRDefault="00E34EB6" w:rsidP="00E34EB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At the end asking students to share the response on Padlet as </w:t>
      </w:r>
      <w:r w:rsidRPr="00E34EB6">
        <w:rPr>
          <w:lang w:val="en-US"/>
        </w:rPr>
        <w:t>What you used to think and what you think now.</w:t>
      </w:r>
    </w:p>
    <w:p w14:paraId="71E10903" w14:textId="77777777" w:rsidR="005D71B3" w:rsidRPr="005D71B3" w:rsidRDefault="005D71B3" w:rsidP="005D71B3">
      <w:pPr>
        <w:pStyle w:val="ListParagraph"/>
        <w:rPr>
          <w:lang w:val="en-US"/>
        </w:rPr>
      </w:pPr>
    </w:p>
    <w:p w14:paraId="16AFD091" w14:textId="64158CC9" w:rsidR="005D71B3" w:rsidRDefault="005D71B3" w:rsidP="00E34EB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Students on Google Slides / Microsoft Power point will create a power point slides to evaluate the results and select a group leader to elaborate the relationship between cellular respiration, photosynthesis and primary productivity </w:t>
      </w:r>
      <w:r w:rsidR="00EA5B57">
        <w:rPr>
          <w:lang w:val="en-US"/>
        </w:rPr>
        <w:t>in context &amp; interface of biology and mathematics.</w:t>
      </w:r>
    </w:p>
    <w:p w14:paraId="287B7023" w14:textId="26816B7D" w:rsidR="00E34EB6" w:rsidRPr="00EA5B57" w:rsidRDefault="00E34EB6" w:rsidP="00E34EB6">
      <w:pPr>
        <w:rPr>
          <w:b/>
          <w:bCs/>
          <w:lang w:val="en-US"/>
        </w:rPr>
      </w:pPr>
      <w:r w:rsidRPr="00EA5B57">
        <w:rPr>
          <w:b/>
          <w:bCs/>
          <w:lang w:val="en-US"/>
        </w:rPr>
        <w:t xml:space="preserve">         Assessment </w:t>
      </w:r>
    </w:p>
    <w:p w14:paraId="1670ADDE" w14:textId="4CADFA35" w:rsidR="005D71B3" w:rsidRDefault="005D71B3" w:rsidP="00E34EB6">
      <w:pPr>
        <w:rPr>
          <w:lang w:val="en-US"/>
        </w:rPr>
      </w:pPr>
      <w:r>
        <w:rPr>
          <w:lang w:val="en-US"/>
        </w:rPr>
        <w:t xml:space="preserve">         Constructive response questions are available as worksheet from below </w:t>
      </w:r>
      <w:proofErr w:type="gramStart"/>
      <w:r>
        <w:rPr>
          <w:lang w:val="en-US"/>
        </w:rPr>
        <w:t>link</w:t>
      </w:r>
      <w:proofErr w:type="gramEnd"/>
    </w:p>
    <w:p w14:paraId="2D91F823" w14:textId="34DE3AB0" w:rsidR="005D71B3" w:rsidRDefault="005D71B3" w:rsidP="00E34EB6">
      <w:pPr>
        <w:rPr>
          <w:lang w:val="en-US"/>
        </w:rPr>
      </w:pPr>
      <w:hyperlink r:id="rId9" w:history="1">
        <w:r w:rsidRPr="00645F73">
          <w:rPr>
            <w:rStyle w:val="Hyperlink"/>
            <w:lang w:val="en-US"/>
          </w:rPr>
          <w:t>https://drive.google.com/drive/folders/1JvYsJoiR6AdE1SEs52Uw1IBUYwVYRgoR?usp=sharing</w:t>
        </w:r>
      </w:hyperlink>
    </w:p>
    <w:p w14:paraId="5439101E" w14:textId="77777777" w:rsidR="005D71B3" w:rsidRDefault="005D71B3" w:rsidP="00E34EB6">
      <w:pPr>
        <w:rPr>
          <w:lang w:val="en-US"/>
        </w:rPr>
      </w:pPr>
    </w:p>
    <w:p w14:paraId="261EAA1F" w14:textId="77777777" w:rsidR="005D71B3" w:rsidRDefault="005D71B3" w:rsidP="00E34EB6">
      <w:pPr>
        <w:rPr>
          <w:lang w:val="en-US"/>
        </w:rPr>
      </w:pPr>
    </w:p>
    <w:p w14:paraId="5AEDA08D" w14:textId="77777777" w:rsidR="00E34EB6" w:rsidRPr="00E34EB6" w:rsidRDefault="00E34EB6" w:rsidP="00E34EB6">
      <w:pPr>
        <w:rPr>
          <w:lang w:val="en-US"/>
        </w:rPr>
      </w:pPr>
    </w:p>
    <w:p w14:paraId="248D5C8F" w14:textId="77777777" w:rsidR="00212325" w:rsidRPr="00212325" w:rsidRDefault="00212325" w:rsidP="00212325">
      <w:pPr>
        <w:rPr>
          <w:lang w:val="en-US"/>
        </w:rPr>
      </w:pPr>
    </w:p>
    <w:p w14:paraId="7ABC6B4E" w14:textId="77777777" w:rsidR="00212325" w:rsidRDefault="00212325" w:rsidP="00212325">
      <w:pPr>
        <w:pStyle w:val="ListParagraph"/>
        <w:rPr>
          <w:lang w:val="en-US"/>
        </w:rPr>
      </w:pPr>
    </w:p>
    <w:p w14:paraId="0CE33138" w14:textId="77777777" w:rsidR="00212325" w:rsidRDefault="00212325" w:rsidP="00212325">
      <w:pPr>
        <w:pStyle w:val="ListParagraph"/>
        <w:rPr>
          <w:lang w:val="en-US"/>
        </w:rPr>
      </w:pPr>
    </w:p>
    <w:p w14:paraId="21ED8B5A" w14:textId="77777777" w:rsidR="00212325" w:rsidRPr="00212325" w:rsidRDefault="00212325" w:rsidP="00212325">
      <w:pPr>
        <w:pStyle w:val="ListParagraph"/>
        <w:rPr>
          <w:lang w:val="en-US"/>
        </w:rPr>
      </w:pPr>
    </w:p>
    <w:p w14:paraId="40FB853D" w14:textId="77777777" w:rsidR="00212325" w:rsidRDefault="00212325" w:rsidP="005477D7">
      <w:pPr>
        <w:rPr>
          <w:lang w:val="en-US"/>
        </w:rPr>
      </w:pPr>
    </w:p>
    <w:p w14:paraId="52A68D77" w14:textId="5EA7EB70" w:rsidR="00212325" w:rsidRDefault="00212325" w:rsidP="005477D7">
      <w:pPr>
        <w:rPr>
          <w:lang w:val="en-US"/>
        </w:rPr>
      </w:pPr>
      <w:r>
        <w:rPr>
          <w:lang w:val="en-US"/>
        </w:rPr>
        <w:t>I</w:t>
      </w:r>
    </w:p>
    <w:p w14:paraId="1711FE31" w14:textId="77777777" w:rsidR="00013808" w:rsidRDefault="00013808" w:rsidP="005477D7">
      <w:pPr>
        <w:rPr>
          <w:lang w:val="en-US"/>
        </w:rPr>
      </w:pPr>
    </w:p>
    <w:p w14:paraId="06130B6E" w14:textId="77777777" w:rsidR="00013808" w:rsidRPr="005477D7" w:rsidRDefault="00013808" w:rsidP="005477D7">
      <w:pPr>
        <w:rPr>
          <w:lang w:val="en-US"/>
        </w:rPr>
      </w:pPr>
    </w:p>
    <w:p w14:paraId="1DEBB11C" w14:textId="77777777" w:rsidR="005477D7" w:rsidRPr="005477D7" w:rsidRDefault="005477D7" w:rsidP="005477D7">
      <w:pPr>
        <w:rPr>
          <w:lang w:val="en-US"/>
        </w:rPr>
      </w:pPr>
    </w:p>
    <w:sectPr w:rsidR="005477D7" w:rsidRPr="00547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A2358"/>
    <w:multiLevelType w:val="hybridMultilevel"/>
    <w:tmpl w:val="0AA007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D2C5A"/>
    <w:multiLevelType w:val="hybridMultilevel"/>
    <w:tmpl w:val="BAD4C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2795"/>
    <w:multiLevelType w:val="hybridMultilevel"/>
    <w:tmpl w:val="A36606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22729">
    <w:abstractNumId w:val="1"/>
  </w:num>
  <w:num w:numId="2" w16cid:durableId="1162695218">
    <w:abstractNumId w:val="0"/>
  </w:num>
  <w:num w:numId="3" w16cid:durableId="826290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D7"/>
    <w:rsid w:val="00013808"/>
    <w:rsid w:val="000C5827"/>
    <w:rsid w:val="00212325"/>
    <w:rsid w:val="005477D7"/>
    <w:rsid w:val="005D71B3"/>
    <w:rsid w:val="008E6189"/>
    <w:rsid w:val="00B80AB1"/>
    <w:rsid w:val="00D576BA"/>
    <w:rsid w:val="00E34EB6"/>
    <w:rsid w:val="00E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69F4"/>
  <w15:chartTrackingRefBased/>
  <w15:docId w15:val="{B0366F46-26DC-422C-948C-7FD09E47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7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7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7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7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7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7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7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7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7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7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7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7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7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7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7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7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7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7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77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7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77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77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77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77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77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7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7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77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1380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ogysimulations.com/cell-energy-s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interactive.org/classroom-resources/exploring-biomass-pyram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interactive.org/classroom-resources/photosynthes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ointeractive.org/taxonomy/term/3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JvYsJoiR6AdE1SEs52Uw1IBUYwVYRgoR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learningbiology@outlook.com</dc:creator>
  <cp:keywords/>
  <dc:description/>
  <cp:lastModifiedBy>learningbiology@outlook.com</cp:lastModifiedBy>
  <cp:revision>1</cp:revision>
  <dcterms:created xsi:type="dcterms:W3CDTF">2024-04-07T07:30:00Z</dcterms:created>
  <dcterms:modified xsi:type="dcterms:W3CDTF">2024-04-07T08:28:00Z</dcterms:modified>
</cp:coreProperties>
</file>